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2B1CDE82" w:rsidR="00DD358D" w:rsidRPr="00DC166B" w:rsidRDefault="00DD358D" w:rsidP="00DC166B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DC166B" w:rsidRDefault="00F80A4F" w:rsidP="00DC166B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56F3462A" w:rsidR="00F41A4B" w:rsidRPr="00DC166B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6626A3" w:rsidRPr="00DC166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 w:rsidR="00DD358D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1339C8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7EA522AC" w14:textId="1753A896" w:rsidR="00DD358D" w:rsidRPr="00DC166B" w:rsidRDefault="00F80A4F" w:rsidP="00DC166B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DD358D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6626A3" w:rsidRPr="00DC166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="00DD358D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1339C8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DD358D" w:rsidRPr="00DC166B">
        <w:rPr>
          <w:rFonts w:ascii="Times New Roman" w:hAnsi="Times New Roman" w:cs="Times New Roman"/>
          <w:color w:val="000000"/>
          <w:kern w:val="24"/>
          <w:sz w:val="28"/>
          <w:szCs w:val="28"/>
        </w:rPr>
        <w:t>LED</w:t>
      </w:r>
      <w:r w:rsidR="00DD358D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).</w:t>
      </w:r>
    </w:p>
    <w:p w14:paraId="20302077" w14:textId="42B18C95" w:rsidR="00DD358D" w:rsidRPr="00DC166B" w:rsidRDefault="00DD358D" w:rsidP="00DC166B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Температура цвета: </w:t>
      </w:r>
      <w:r w:rsidR="002B4947" w:rsidRPr="00DC166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</w:rPr>
        <w:t>K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.</w:t>
      </w:r>
      <w:r w:rsidR="0057681F" w:rsidRPr="0057681F">
        <w:rPr>
          <w:rFonts w:hint="eastAsia"/>
          <w:lang w:val="ru-RU"/>
        </w:rPr>
        <w:t xml:space="preserve"> </w:t>
      </w:r>
      <w:r w:rsidR="0057681F" w:rsidRPr="0057681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Ra</w:t>
      </w:r>
      <w:r w:rsidR="0057681F" w:rsidRPr="0057681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＞</w:t>
      </w:r>
      <w:r w:rsidR="0057681F" w:rsidRPr="0057681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75</w:t>
      </w:r>
    </w:p>
    <w:p w14:paraId="4DEA2BF3" w14:textId="5B1282C7" w:rsidR="00F41A4B" w:rsidRPr="00DC166B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2D72FA3F" w:rsidR="00DD358D" w:rsidRPr="00DC166B" w:rsidRDefault="00F80A4F" w:rsidP="00DC166B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6626A3" w:rsidRPr="00DC166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57681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DD358D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CH международный стандарт</w:t>
      </w:r>
      <w:bookmarkEnd w:id="0"/>
    </w:p>
    <w:p w14:paraId="7AA50A95" w14:textId="25D2F4D3" w:rsidR="00980520" w:rsidRPr="00DC166B" w:rsidRDefault="00F80A4F" w:rsidP="00DC166B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1387B8D5" w:rsidR="00F41A4B" w:rsidRPr="00DC166B" w:rsidRDefault="00980520" w:rsidP="00DC166B">
      <w:pPr>
        <w:pStyle w:val="a9"/>
        <w:widowControl/>
        <w:numPr>
          <w:ilvl w:val="0"/>
          <w:numId w:val="14"/>
        </w:numPr>
        <w:jc w:val="left"/>
        <w:rPr>
          <w:rFonts w:hint="eastAsia"/>
          <w:lang w:val="ru-RU"/>
        </w:rPr>
      </w:pPr>
      <w:r w:rsidRPr="00DC166B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DC166B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DC166B" w:rsidRDefault="00F80A4F" w:rsidP="00DC166B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EC0058B" w:rsidR="00F41A4B" w:rsidRPr="00DC166B" w:rsidRDefault="000F1824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C49AC46" w14:textId="7119C5DD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71FD764E" w14:textId="2C3F9493" w:rsidR="00F80A4F" w:rsidRPr="00DC166B" w:rsidRDefault="00F80A4F" w:rsidP="00DC166B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Система смешивания цветов CMY+CTO</w:t>
      </w:r>
    </w:p>
    <w:p w14:paraId="45BB2881" w14:textId="0E2DDE5C" w:rsidR="00F80A4F" w:rsidRPr="00DC166B" w:rsidRDefault="00254126" w:rsidP="00DC166B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</w:t>
      </w:r>
      <w:r w:rsidR="00F80A4F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цветовое колесо: </w:t>
      </w:r>
      <w:r w:rsidR="0057681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</w:t>
      </w:r>
      <w:r w:rsidR="00F80A4F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цветов + белый</w:t>
      </w:r>
    </w:p>
    <w:p w14:paraId="162FC8EA" w14:textId="588A6FC8" w:rsidR="00254126" w:rsidRPr="00DC166B" w:rsidRDefault="00254126" w:rsidP="00DC166B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Полутоновые эффекты, двунаправленный радужный эффект с регулируемой скоростью</w:t>
      </w:r>
    </w:p>
    <w:p w14:paraId="696716A4" w14:textId="780063C1" w:rsidR="00F41A4B" w:rsidRPr="00DC166B" w:rsidRDefault="00254126" w:rsidP="00DC166B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Возможность выбора пошаговой/линейной смены цветов</w:t>
      </w:r>
    </w:p>
    <w:p w14:paraId="4F7BBDBD" w14:textId="42E5BEBE" w:rsidR="00F41A4B" w:rsidRPr="00DC166B" w:rsidRDefault="00254126" w:rsidP="00F41A4B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температуры (CCT): 2700K–7000K </w:t>
      </w:r>
    </w:p>
    <w:p w14:paraId="485AA8BF" w14:textId="50ABD6F6" w:rsidR="00254126" w:rsidRPr="00980520" w:rsidRDefault="00254126" w:rsidP="00254126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lastRenderedPageBreak/>
        <w:t>Система гобо</w:t>
      </w:r>
    </w:p>
    <w:p w14:paraId="0CF7CBA6" w14:textId="6A6C6945" w:rsidR="00254126" w:rsidRPr="00DC166B" w:rsidRDefault="00254126" w:rsidP="00DC166B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 вращающееся колесо: 7 сменных гобо + белый (поддержка стеклянных и металлических гобо).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возможностью регулировки скорости, функция индексации, эффекты дрожания с изменяемой интенсивностью, двунаправленный потоковый эффект.</w:t>
      </w:r>
    </w:p>
    <w:p w14:paraId="64ED439C" w14:textId="6A30325F" w:rsidR="00F41A4B" w:rsidRPr="00DC166B" w:rsidRDefault="00254126" w:rsidP="00DC166B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фиксированное колесо: </w:t>
      </w:r>
      <w:r w:rsidR="0057681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11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шаблонов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+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белый;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двусторонним потоком, эффект дрожания с регулируемой скоростью.</w:t>
      </w:r>
    </w:p>
    <w:p w14:paraId="265BAF26" w14:textId="6B62811E" w:rsidR="00254126" w:rsidRPr="00980520" w:rsidRDefault="00254126" w:rsidP="00717598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Призмы</w:t>
      </w:r>
    </w:p>
    <w:p w14:paraId="0E43920B" w14:textId="641D795B" w:rsidR="00254126" w:rsidRPr="00DC166B" w:rsidRDefault="00254126" w:rsidP="00DC166B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2" w:name="OLE_LINK3"/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 призмы (трехгранная/восьмиугольная)</w:t>
      </w:r>
    </w:p>
    <w:bookmarkEnd w:id="2"/>
    <w:p w14:paraId="081C65CE" w14:textId="313112E3" w:rsidR="00254126" w:rsidRPr="00DC166B" w:rsidRDefault="00254126" w:rsidP="00DC166B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регулируемой скоростью</w:t>
      </w:r>
    </w:p>
    <w:p w14:paraId="24BA7B95" w14:textId="7DC29DBE" w:rsidR="00254126" w:rsidRPr="00B67293" w:rsidRDefault="00254126" w:rsidP="00B67293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B67293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0EB6BF43" w:rsidR="00F41A4B" w:rsidRPr="00DC166B" w:rsidRDefault="00254126" w:rsidP="00DC166B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3E7F41" w:rsidRPr="00DC166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r w:rsidR="00F41A4B" w:rsidRPr="00DC166B">
        <w:rPr>
          <w:rFonts w:ascii="Courier New" w:hAnsi="Courier New" w:cs="Courier New"/>
          <w:color w:val="000000"/>
          <w:kern w:val="24"/>
          <w:sz w:val="28"/>
          <w:szCs w:val="28"/>
          <w:lang w:val="ru-RU"/>
        </w:rPr>
        <w:t>­</w:t>
      </w:r>
      <w:r w:rsidR="006626A3" w:rsidRPr="00DC166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57681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980520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DC166B" w:rsidRDefault="00F41A4B" w:rsidP="00DC166B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5C4CB29E" w:rsidR="00F41A4B" w:rsidRPr="00DC166B" w:rsidRDefault="00717598" w:rsidP="00DC166B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76327BCD" w14:textId="4A9A3381" w:rsidR="00F41A4B" w:rsidRPr="00DC166B" w:rsidRDefault="00717598" w:rsidP="00F41A4B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DC16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57681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3E1A251F" w14:textId="3A0E7388" w:rsidR="00717598" w:rsidRPr="00980520" w:rsidRDefault="000F1824" w:rsidP="00717598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Угол вращени</w:t>
      </w:r>
      <w:r w:rsidR="00717598"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я</w:t>
      </w:r>
    </w:p>
    <w:p w14:paraId="5CE67A8E" w14:textId="6D73C289" w:rsidR="00717598" w:rsidRPr="00DC166B" w:rsidRDefault="00717598" w:rsidP="00DC166B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</w:t>
      </w:r>
      <w:r w:rsidR="008972FB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540º, (точность обзора 16</w:t>
      </w:r>
      <w:r w:rsidR="008972FB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6C8CA93F" w14:textId="3EB2A291" w:rsidR="00717598" w:rsidRPr="00DC166B" w:rsidRDefault="00717598" w:rsidP="00DC166B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</w:t>
      </w:r>
      <w:r w:rsidRPr="00DC16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270º, (точность обзора 16</w:t>
      </w:r>
      <w:r w:rsidR="008972FB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4D7EE9D" w14:textId="77777777" w:rsidR="00717598" w:rsidRPr="00DC166B" w:rsidRDefault="00717598" w:rsidP="00DC166B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5B7CAD2" w14:textId="282328A6" w:rsidR="00BD5881" w:rsidRPr="00DC166B" w:rsidRDefault="00717598" w:rsidP="00DC166B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Автоматическая функция возврата в исходное положени</w:t>
      </w:r>
      <w:r w:rsidR="00980520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е </w:t>
      </w:r>
    </w:p>
    <w:p w14:paraId="1F47250F" w14:textId="1D475578" w:rsidR="00980520" w:rsidRPr="00DC166B" w:rsidRDefault="00980520" w:rsidP="00DC166B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5FE7B660" w:rsidR="00980520" w:rsidRPr="00DC166B" w:rsidRDefault="00980520" w:rsidP="00DC166B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6626A3" w:rsidRPr="00DC166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2C37349A" w:rsidR="00980520" w:rsidRPr="00DC166B" w:rsidRDefault="00980520" w:rsidP="00DC166B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77777777" w:rsidR="00980520" w:rsidRPr="00DC166B" w:rsidRDefault="00980520" w:rsidP="00DC166B">
      <w:pPr>
        <w:pStyle w:val="a9"/>
        <w:widowControl/>
        <w:numPr>
          <w:ilvl w:val="0"/>
          <w:numId w:val="20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 корпуса и материал: черный ПВХ</w:t>
      </w:r>
    </w:p>
    <w:p w14:paraId="17128227" w14:textId="3C3A077B" w:rsidR="00980520" w:rsidRPr="00DC166B" w:rsidRDefault="00980520" w:rsidP="00DC166B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8A3B91" w:rsidRPr="008A3B9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360*232*712 mm</w:t>
      </w:r>
    </w:p>
    <w:p w14:paraId="3533CCDE" w14:textId="42F5B517" w:rsidR="00980520" w:rsidRPr="00DC166B" w:rsidRDefault="00980520" w:rsidP="00DC166B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Вес: 2</w:t>
      </w:r>
      <w:r w:rsidR="008A3B91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Pr="00DC166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D37D2" w14:textId="77777777" w:rsidR="005616D1" w:rsidRDefault="005616D1" w:rsidP="001E3444">
      <w:pPr>
        <w:rPr>
          <w:rFonts w:hint="eastAsia"/>
        </w:rPr>
      </w:pPr>
      <w:r>
        <w:separator/>
      </w:r>
    </w:p>
  </w:endnote>
  <w:endnote w:type="continuationSeparator" w:id="0">
    <w:p w14:paraId="2278F395" w14:textId="77777777" w:rsidR="005616D1" w:rsidRDefault="005616D1" w:rsidP="001E344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5B5A5" w14:textId="77777777" w:rsidR="005616D1" w:rsidRDefault="005616D1" w:rsidP="001E3444">
      <w:pPr>
        <w:rPr>
          <w:rFonts w:hint="eastAsia"/>
        </w:rPr>
      </w:pPr>
      <w:r>
        <w:separator/>
      </w:r>
    </w:p>
  </w:footnote>
  <w:footnote w:type="continuationSeparator" w:id="0">
    <w:p w14:paraId="0C2C7AC4" w14:textId="77777777" w:rsidR="005616D1" w:rsidRDefault="005616D1" w:rsidP="001E344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29A318A"/>
    <w:multiLevelType w:val="hybridMultilevel"/>
    <w:tmpl w:val="88D4BD7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2F12807"/>
    <w:multiLevelType w:val="hybridMultilevel"/>
    <w:tmpl w:val="969ECD6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34C1B65"/>
    <w:multiLevelType w:val="hybridMultilevel"/>
    <w:tmpl w:val="5106B38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7F1611D"/>
    <w:multiLevelType w:val="hybridMultilevel"/>
    <w:tmpl w:val="AEA4502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73466EA"/>
    <w:multiLevelType w:val="hybridMultilevel"/>
    <w:tmpl w:val="D2F6A2A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8F3732C"/>
    <w:multiLevelType w:val="hybridMultilevel"/>
    <w:tmpl w:val="6FC43F9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FD03FF9"/>
    <w:multiLevelType w:val="hybridMultilevel"/>
    <w:tmpl w:val="F23C8AF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74942D3E"/>
    <w:multiLevelType w:val="hybridMultilevel"/>
    <w:tmpl w:val="9FA2BC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8" w15:restartNumberingAfterBreak="0">
    <w:nsid w:val="7B386929"/>
    <w:multiLevelType w:val="hybridMultilevel"/>
    <w:tmpl w:val="4B6AB3B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7"/>
  </w:num>
  <w:num w:numId="2" w16cid:durableId="271325407">
    <w:abstractNumId w:val="12"/>
  </w:num>
  <w:num w:numId="3" w16cid:durableId="1490292702">
    <w:abstractNumId w:val="10"/>
  </w:num>
  <w:num w:numId="4" w16cid:durableId="1617447993">
    <w:abstractNumId w:val="2"/>
  </w:num>
  <w:num w:numId="5" w16cid:durableId="2026977080">
    <w:abstractNumId w:val="5"/>
  </w:num>
  <w:num w:numId="6" w16cid:durableId="534805367">
    <w:abstractNumId w:val="19"/>
  </w:num>
  <w:num w:numId="7" w16cid:durableId="766121264">
    <w:abstractNumId w:val="8"/>
  </w:num>
  <w:num w:numId="8" w16cid:durableId="612636679">
    <w:abstractNumId w:val="1"/>
  </w:num>
  <w:num w:numId="9" w16cid:durableId="570236433">
    <w:abstractNumId w:val="14"/>
  </w:num>
  <w:num w:numId="10" w16cid:durableId="604580515">
    <w:abstractNumId w:val="11"/>
  </w:num>
  <w:num w:numId="11" w16cid:durableId="282426130">
    <w:abstractNumId w:val="0"/>
  </w:num>
  <w:num w:numId="12" w16cid:durableId="1290936505">
    <w:abstractNumId w:val="3"/>
  </w:num>
  <w:num w:numId="13" w16cid:durableId="1294210239">
    <w:abstractNumId w:val="4"/>
  </w:num>
  <w:num w:numId="14" w16cid:durableId="274406369">
    <w:abstractNumId w:val="6"/>
  </w:num>
  <w:num w:numId="15" w16cid:durableId="1565986764">
    <w:abstractNumId w:val="9"/>
  </w:num>
  <w:num w:numId="16" w16cid:durableId="1062362439">
    <w:abstractNumId w:val="7"/>
  </w:num>
  <w:num w:numId="17" w16cid:durableId="1318919626">
    <w:abstractNumId w:val="16"/>
  </w:num>
  <w:num w:numId="18" w16cid:durableId="1082488245">
    <w:abstractNumId w:val="15"/>
  </w:num>
  <w:num w:numId="19" w16cid:durableId="15890922">
    <w:abstractNumId w:val="13"/>
  </w:num>
  <w:num w:numId="20" w16cid:durableId="8550711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84DF8"/>
    <w:rsid w:val="000F1824"/>
    <w:rsid w:val="001339C8"/>
    <w:rsid w:val="00165957"/>
    <w:rsid w:val="001E3444"/>
    <w:rsid w:val="001F79FA"/>
    <w:rsid w:val="00254126"/>
    <w:rsid w:val="002B4947"/>
    <w:rsid w:val="002C2E18"/>
    <w:rsid w:val="00307429"/>
    <w:rsid w:val="00357F96"/>
    <w:rsid w:val="003E7F41"/>
    <w:rsid w:val="004154AB"/>
    <w:rsid w:val="00420BC3"/>
    <w:rsid w:val="004D3F66"/>
    <w:rsid w:val="00504C77"/>
    <w:rsid w:val="00524205"/>
    <w:rsid w:val="00531968"/>
    <w:rsid w:val="00532822"/>
    <w:rsid w:val="00536DFD"/>
    <w:rsid w:val="0055754C"/>
    <w:rsid w:val="005616D1"/>
    <w:rsid w:val="0057681F"/>
    <w:rsid w:val="005A09BD"/>
    <w:rsid w:val="005B7A6C"/>
    <w:rsid w:val="00627401"/>
    <w:rsid w:val="006626A3"/>
    <w:rsid w:val="007152CE"/>
    <w:rsid w:val="00717598"/>
    <w:rsid w:val="007D3DF0"/>
    <w:rsid w:val="008972FB"/>
    <w:rsid w:val="008A3B91"/>
    <w:rsid w:val="008B35FA"/>
    <w:rsid w:val="00980520"/>
    <w:rsid w:val="00AA4FB1"/>
    <w:rsid w:val="00B14D0D"/>
    <w:rsid w:val="00B67293"/>
    <w:rsid w:val="00B905DB"/>
    <w:rsid w:val="00BD5881"/>
    <w:rsid w:val="00D911E1"/>
    <w:rsid w:val="00DC166B"/>
    <w:rsid w:val="00DD358D"/>
    <w:rsid w:val="00E37DF9"/>
    <w:rsid w:val="00E72461"/>
    <w:rsid w:val="00ED01C4"/>
    <w:rsid w:val="00EF5BF7"/>
    <w:rsid w:val="00F41A4B"/>
    <w:rsid w:val="00F80A4F"/>
    <w:rsid w:val="00F83BC2"/>
    <w:rsid w:val="00F8747C"/>
    <w:rsid w:val="00F91A1C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1E34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E3444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1E34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E34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14</cp:revision>
  <dcterms:created xsi:type="dcterms:W3CDTF">2025-09-08T14:58:00Z</dcterms:created>
  <dcterms:modified xsi:type="dcterms:W3CDTF">2026-07-20T15:32:00Z</dcterms:modified>
</cp:coreProperties>
</file>